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CA" w:rsidRPr="00D67CCA" w:rsidRDefault="00D67CCA" w:rsidP="00D67C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67CCA" w:rsidRPr="00967864" w:rsidRDefault="00D67CCA" w:rsidP="00D67CCA">
      <w:pPr>
        <w:pStyle w:val="a8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7864">
        <w:rPr>
          <w:rFonts w:ascii="Times New Roman" w:hAnsi="Times New Roman" w:cs="Times New Roman"/>
          <w:sz w:val="28"/>
          <w:szCs w:val="28"/>
        </w:rPr>
        <w:t>Программа комплексных мероприятий   патриотического  воспитания в туристско-краеведческой деятельности учащихся  реализуемых   в МБОУ  « Полдарская СОШ»</w:t>
      </w:r>
    </w:p>
    <w:p w:rsidR="00D67CCA" w:rsidRPr="00967864" w:rsidRDefault="00D67CCA" w:rsidP="00D67CCA">
      <w:pPr>
        <w:pStyle w:val="a8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7864">
        <w:rPr>
          <w:rFonts w:ascii="Times New Roman" w:hAnsi="Times New Roman" w:cs="Times New Roman"/>
          <w:sz w:val="28"/>
          <w:szCs w:val="28"/>
        </w:rPr>
        <w:t>Великоустюгского района     Вологодской области</w:t>
      </w:r>
    </w:p>
    <w:p w:rsidR="00D67CCA" w:rsidRPr="00967864" w:rsidRDefault="00D67CCA" w:rsidP="00D67CCA">
      <w:pPr>
        <w:pStyle w:val="a8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7864">
        <w:rPr>
          <w:rFonts w:ascii="Times New Roman" w:hAnsi="Times New Roman" w:cs="Times New Roman"/>
          <w:sz w:val="28"/>
          <w:szCs w:val="28"/>
        </w:rPr>
        <w:t>«Вернем дорогу людям»</w:t>
      </w:r>
    </w:p>
    <w:p w:rsidR="00D67CCA" w:rsidRDefault="00D67CCA" w:rsidP="00D67C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bookmarkEnd w:id="0"/>
    </w:p>
    <w:p w:rsidR="00D67CCA" w:rsidRDefault="00D67CCA" w:rsidP="00D67C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Н.Л.</w:t>
      </w:r>
      <w:r w:rsidR="0096786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D67CC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ндрее</w:t>
      </w:r>
      <w:r w:rsidRPr="00D67CC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Е.А. Некипелова, Н.Г.</w:t>
      </w:r>
      <w:r w:rsidR="00B03F90" w:rsidRPr="00B03F9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Рожина</w:t>
      </w:r>
    </w:p>
    <w:p w:rsidR="00D67CCA" w:rsidRDefault="00D67CCA" w:rsidP="00D67C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D67CCA" w:rsidRPr="00D67CCA" w:rsidRDefault="00D67CCA" w:rsidP="00D67CCA">
      <w:pPr>
        <w:pStyle w:val="a8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67CCA">
        <w:rPr>
          <w:rFonts w:ascii="Times New Roman" w:hAnsi="Times New Roman" w:cs="Times New Roman"/>
          <w:i/>
          <w:sz w:val="28"/>
          <w:szCs w:val="28"/>
        </w:rPr>
        <w:t>МБОУ  « Полдарская СОШ»</w:t>
      </w:r>
    </w:p>
    <w:p w:rsidR="00D67CCA" w:rsidRDefault="00D67CCA" w:rsidP="00D67CCA">
      <w:pPr>
        <w:pStyle w:val="a8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67CCA">
        <w:rPr>
          <w:rFonts w:ascii="Times New Roman" w:hAnsi="Times New Roman" w:cs="Times New Roman"/>
          <w:i/>
          <w:sz w:val="28"/>
          <w:szCs w:val="28"/>
        </w:rPr>
        <w:t>Великоустюгского района     Вологодской области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B03F90" w:rsidRPr="001F049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Россия</w:t>
      </w:r>
    </w:p>
    <w:p w:rsidR="00D67CCA" w:rsidRPr="00DD3DBB" w:rsidRDefault="00B03F90" w:rsidP="00D67CCA">
      <w:pPr>
        <w:pStyle w:val="a8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color w:val="000000"/>
          <w:sz w:val="28"/>
          <w:szCs w:val="24"/>
          <w:lang w:val="en-US"/>
        </w:rPr>
        <w:t>e</w:t>
      </w:r>
      <w:r w:rsidR="001F0494" w:rsidRPr="00DD3DBB">
        <w:rPr>
          <w:rFonts w:ascii="Times New Roman" w:hAnsi="Times New Roman" w:cs="Times New Roman"/>
          <w:i/>
          <w:color w:val="000000"/>
          <w:sz w:val="28"/>
          <w:szCs w:val="24"/>
          <w:lang w:val="en-US"/>
        </w:rPr>
        <w:t>-</w:t>
      </w:r>
      <w:r>
        <w:rPr>
          <w:rFonts w:ascii="Times New Roman" w:hAnsi="Times New Roman" w:cs="Times New Roman"/>
          <w:i/>
          <w:color w:val="000000"/>
          <w:sz w:val="28"/>
          <w:szCs w:val="24"/>
          <w:lang w:val="en-US"/>
        </w:rPr>
        <w:t>mail</w:t>
      </w:r>
      <w:r w:rsidRPr="00DD3DBB">
        <w:rPr>
          <w:rFonts w:ascii="Times New Roman" w:hAnsi="Times New Roman" w:cs="Times New Roman"/>
          <w:i/>
          <w:color w:val="000000"/>
          <w:sz w:val="28"/>
          <w:szCs w:val="24"/>
          <w:lang w:val="en-US"/>
        </w:rPr>
        <w:t xml:space="preserve">: </w:t>
      </w:r>
      <w:r w:rsidR="00D67CCA">
        <w:rPr>
          <w:rFonts w:ascii="Times New Roman" w:hAnsi="Times New Roman" w:cs="Times New Roman"/>
          <w:i/>
          <w:color w:val="000000"/>
          <w:sz w:val="28"/>
          <w:szCs w:val="24"/>
          <w:lang w:val="en-US"/>
        </w:rPr>
        <w:t>school</w:t>
      </w:r>
      <w:r w:rsidR="00D67CCA" w:rsidRPr="00DD3DBB">
        <w:rPr>
          <w:rFonts w:ascii="Times New Roman" w:hAnsi="Times New Roman" w:cs="Times New Roman"/>
          <w:i/>
          <w:color w:val="000000"/>
          <w:sz w:val="28"/>
          <w:szCs w:val="24"/>
          <w:lang w:val="en-US"/>
        </w:rPr>
        <w:t xml:space="preserve">_05006 @ </w:t>
      </w:r>
      <w:r w:rsidR="00D67CCA">
        <w:rPr>
          <w:rFonts w:ascii="Times New Roman" w:hAnsi="Times New Roman" w:cs="Times New Roman"/>
          <w:i/>
          <w:color w:val="000000"/>
          <w:sz w:val="28"/>
          <w:szCs w:val="24"/>
          <w:lang w:val="en-US"/>
        </w:rPr>
        <w:t>mail</w:t>
      </w:r>
      <w:r w:rsidR="00D67CCA" w:rsidRPr="00DD3DBB">
        <w:rPr>
          <w:rFonts w:ascii="Times New Roman" w:hAnsi="Times New Roman" w:cs="Times New Roman"/>
          <w:i/>
          <w:color w:val="000000"/>
          <w:sz w:val="28"/>
          <w:szCs w:val="24"/>
          <w:lang w:val="en-US"/>
        </w:rPr>
        <w:t>.</w:t>
      </w:r>
      <w:r w:rsidR="00D67CCA">
        <w:rPr>
          <w:rFonts w:ascii="Times New Roman" w:hAnsi="Times New Roman" w:cs="Times New Roman"/>
          <w:i/>
          <w:color w:val="000000"/>
          <w:sz w:val="28"/>
          <w:szCs w:val="24"/>
          <w:lang w:val="en-US"/>
        </w:rPr>
        <w:t>ru</w:t>
      </w:r>
    </w:p>
    <w:p w:rsidR="00D67CCA" w:rsidRPr="00DD3DBB" w:rsidRDefault="00D67CCA" w:rsidP="00D67CC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4"/>
          <w:lang w:val="en-US" w:eastAsia="ru-RU"/>
        </w:rPr>
      </w:pPr>
    </w:p>
    <w:p w:rsidR="00D67CCA" w:rsidRPr="00DD3DBB" w:rsidRDefault="00D67CCA" w:rsidP="00D67C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</w:p>
    <w:p w:rsidR="00D603EA" w:rsidRPr="008E0CF0" w:rsidRDefault="00D67CCA" w:rsidP="00D67C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Аннотация</w:t>
      </w:r>
      <w:r w:rsidR="00E937DD" w:rsidRPr="00DD3DB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.</w:t>
      </w:r>
      <w:r w:rsidR="00967864" w:rsidRPr="00DD3DB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="00D603EA" w:rsidRPr="008E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67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тать</w:t>
      </w:r>
      <w:r w:rsidR="00D603EA" w:rsidRPr="008E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 содержит </w:t>
      </w:r>
      <w:r w:rsidRPr="00D67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03EA" w:rsidRPr="008E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программу школы по развитию детского туризма на примере одного их экологических объектов района - Митькиной дороги. Определены цель ,задачи и  прогнозируемые результаты. Дан</w:t>
      </w:r>
      <w:r w:rsidRPr="00D67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D603EA" w:rsidRPr="008E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характеристики методического обеспечения, областям познавательной деятельности  основным формам её организации.Показана результативность программы за определённый период. Представл</w:t>
      </w:r>
      <w:r w:rsidR="00D603EA" w:rsidRPr="00D67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ена</w:t>
      </w:r>
      <w:r w:rsidR="00D603EA" w:rsidRPr="008E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циклограмма самих мероприятий.</w:t>
      </w:r>
    </w:p>
    <w:p w:rsidR="00D67CCA" w:rsidRPr="00D67CCA" w:rsidRDefault="00D603EA" w:rsidP="00D67C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0C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D67CCA" w:rsidRPr="00D67C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Ключевые слова:</w:t>
      </w:r>
      <w:r w:rsidR="00967864" w:rsidRPr="008E0C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E937DD" w:rsidRPr="008E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краеведение, Митькина дорога, исследовательская и проектная деятельности, </w:t>
      </w:r>
      <w:r w:rsidR="00967864" w:rsidRPr="008E0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воспитание.</w:t>
      </w:r>
    </w:p>
    <w:p w:rsidR="00D67CCA" w:rsidRPr="00D67CCA" w:rsidRDefault="00D67CCA" w:rsidP="00D67C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7864" w:rsidRPr="00967864" w:rsidRDefault="00967864" w:rsidP="0096786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8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 мероприятий   нацелена на помощь  обучающимся овладевать краеведческими  знаниями, умениями, шире познакомиться с родным краем, глубже понять особенности  народной культуры. Предполагается, что учащиеся смогут реализовать свой творческий потенциал в различных видах краеведческой деятельности, что будет способствовать  развитию  познавательной активности и творческих способностей. Всё вместе это будет складываться  в понятие патриотизма.</w:t>
      </w:r>
    </w:p>
    <w:p w:rsidR="00D67CCA" w:rsidRPr="00D67CCA" w:rsidRDefault="00D67CCA" w:rsidP="00D67C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7CCA" w:rsidRPr="00D67CCA" w:rsidRDefault="00D67CCA" w:rsidP="00D6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7C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</w:t>
      </w:r>
    </w:p>
    <w:p w:rsidR="008E0CF0" w:rsidRPr="008E0CF0" w:rsidRDefault="008E0CF0" w:rsidP="008E0CF0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E0CF0">
        <w:rPr>
          <w:rFonts w:ascii="Times New Roman" w:hAnsi="Times New Roman" w:cs="Times New Roman"/>
          <w:sz w:val="24"/>
          <w:szCs w:val="24"/>
        </w:rPr>
        <w:t xml:space="preserve">Давыдов В.В. Российская педагогическая энциклопедия. - М.: Дрофа, 2008. </w:t>
      </w:r>
    </w:p>
    <w:p w:rsidR="008E0CF0" w:rsidRPr="008E0CF0" w:rsidRDefault="008E0CF0" w:rsidP="008E0CF0">
      <w:pPr>
        <w:pStyle w:val="a8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0CF0">
        <w:rPr>
          <w:rFonts w:ascii="Times New Roman" w:hAnsi="Times New Roman" w:cs="Times New Roman"/>
          <w:sz w:val="24"/>
          <w:szCs w:val="24"/>
        </w:rPr>
        <w:t xml:space="preserve">Княжева В. В. Педагогические приемы выбора и моделирования новых форм внеклассных мероприятий [Текст] // Проблемы и перспективы развития образования: материалы VIII Междунар. науч. конф. (г. Краснодар, февраль 2016 г.). — Краснодар: Новация, 2016. </w:t>
      </w:r>
    </w:p>
    <w:p w:rsidR="008E0CF0" w:rsidRPr="008E0CF0" w:rsidRDefault="008E0CF0" w:rsidP="008E0CF0">
      <w:pPr>
        <w:pStyle w:val="a8"/>
        <w:numPr>
          <w:ilvl w:val="0"/>
          <w:numId w:val="4"/>
        </w:num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E0CF0">
        <w:rPr>
          <w:rFonts w:ascii="Times New Roman" w:hAnsi="Times New Roman" w:cs="Times New Roman"/>
          <w:sz w:val="24"/>
          <w:szCs w:val="24"/>
        </w:rPr>
        <w:t xml:space="preserve">Родин А. А. Массовые формы внеклассной работы в школе. – М.: АПН РСФСР, 1961. </w:t>
      </w:r>
    </w:p>
    <w:p w:rsidR="008E0CF0" w:rsidRPr="008E0CF0" w:rsidRDefault="008E0CF0" w:rsidP="008E0CF0">
      <w:pPr>
        <w:pStyle w:val="a8"/>
        <w:numPr>
          <w:ilvl w:val="0"/>
          <w:numId w:val="4"/>
        </w:num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E0CF0">
        <w:rPr>
          <w:rFonts w:ascii="Times New Roman" w:hAnsi="Times New Roman" w:cs="Times New Roman"/>
          <w:sz w:val="24"/>
          <w:szCs w:val="24"/>
        </w:rPr>
        <w:t>Сборник работ «Великоустюгский район. Дорогами веры и любви. Узнаем! Запомним! Сохраним». - Туротдел ОАО «Дед Мороз», 2015 год.</w:t>
      </w:r>
    </w:p>
    <w:p w:rsidR="008E0CF0" w:rsidRPr="00B80BAC" w:rsidRDefault="008E0CF0" w:rsidP="008E0CF0">
      <w:pPr>
        <w:pStyle w:val="a9"/>
        <w:rPr>
          <w:sz w:val="28"/>
          <w:szCs w:val="28"/>
        </w:rPr>
      </w:pPr>
    </w:p>
    <w:p w:rsidR="0007677D" w:rsidRPr="00D67CCA" w:rsidRDefault="00027278" w:rsidP="00DD3DBB">
      <w:pP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rect id="Rectangle 438" o:spid="_x0000_s1026" style="position:absolute;margin-left:585pt;margin-top:26.2pt;width:621pt;height:85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" fillcolor="#ff9" stroked="f"/>
        </w:pict>
      </w:r>
    </w:p>
    <w:sectPr w:rsidR="0007677D" w:rsidRPr="00D67CCA" w:rsidSect="008225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5E0" w:rsidRDefault="005F55E0" w:rsidP="00027278">
      <w:pPr>
        <w:spacing w:after="0" w:line="240" w:lineRule="auto"/>
      </w:pPr>
      <w:r>
        <w:separator/>
      </w:r>
    </w:p>
  </w:endnote>
  <w:endnote w:type="continuationSeparator" w:id="1">
    <w:p w:rsidR="005F55E0" w:rsidRDefault="005F55E0" w:rsidP="00027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243" w:rsidRDefault="00027278" w:rsidP="0004324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F04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3243" w:rsidRDefault="005F55E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5C6" w:rsidRDefault="005F55E0" w:rsidP="008225C6">
    <w:pPr>
      <w:pStyle w:val="a6"/>
      <w:tabs>
        <w:tab w:val="clear" w:pos="4677"/>
        <w:tab w:val="clear" w:pos="9355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5C6" w:rsidRDefault="005F55E0" w:rsidP="008225C6">
    <w:pPr>
      <w:pStyle w:val="a6"/>
      <w:tabs>
        <w:tab w:val="clear" w:pos="4677"/>
        <w:tab w:val="clear" w:pos="935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5E0" w:rsidRDefault="005F55E0" w:rsidP="00027278">
      <w:pPr>
        <w:spacing w:after="0" w:line="240" w:lineRule="auto"/>
      </w:pPr>
      <w:r>
        <w:separator/>
      </w:r>
    </w:p>
  </w:footnote>
  <w:footnote w:type="continuationSeparator" w:id="1">
    <w:p w:rsidR="005F55E0" w:rsidRDefault="005F55E0" w:rsidP="00027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243" w:rsidRDefault="00027278" w:rsidP="000432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F04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3243" w:rsidRDefault="005F55E0" w:rsidP="0004324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243" w:rsidRDefault="005F55E0" w:rsidP="008225C6">
    <w:pPr>
      <w:pStyle w:val="a3"/>
      <w:tabs>
        <w:tab w:val="clear" w:pos="4677"/>
        <w:tab w:val="clear" w:pos="9355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5C6" w:rsidRDefault="005F55E0" w:rsidP="008225C6">
    <w:pPr>
      <w:pStyle w:val="a3"/>
      <w:tabs>
        <w:tab w:val="clear" w:pos="4677"/>
        <w:tab w:val="clear" w:pos="93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0282C"/>
    <w:multiLevelType w:val="hybridMultilevel"/>
    <w:tmpl w:val="AABEBC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3B0C4F"/>
    <w:multiLevelType w:val="hybridMultilevel"/>
    <w:tmpl w:val="EE54CF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1D0E24"/>
    <w:multiLevelType w:val="hybridMultilevel"/>
    <w:tmpl w:val="420065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452E52"/>
    <w:multiLevelType w:val="hybridMultilevel"/>
    <w:tmpl w:val="814A5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4BA"/>
    <w:rsid w:val="00027278"/>
    <w:rsid w:val="0007677D"/>
    <w:rsid w:val="001F0494"/>
    <w:rsid w:val="005F55E0"/>
    <w:rsid w:val="008E0CF0"/>
    <w:rsid w:val="00926EFB"/>
    <w:rsid w:val="00967864"/>
    <w:rsid w:val="00A77B24"/>
    <w:rsid w:val="00AD5C92"/>
    <w:rsid w:val="00B03F90"/>
    <w:rsid w:val="00D603EA"/>
    <w:rsid w:val="00D67CCA"/>
    <w:rsid w:val="00DD3DBB"/>
    <w:rsid w:val="00E937DD"/>
    <w:rsid w:val="00FB2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7C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67CC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D67CCA"/>
  </w:style>
  <w:style w:type="paragraph" w:styleId="a6">
    <w:name w:val="footer"/>
    <w:basedOn w:val="a"/>
    <w:link w:val="a7"/>
    <w:rsid w:val="00D67C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D67CC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D67CCA"/>
    <w:pPr>
      <w:ind w:left="720"/>
    </w:pPr>
    <w:rPr>
      <w:rFonts w:ascii="Calibri" w:eastAsia="Times New Roman" w:hAnsi="Calibri" w:cs="Calibri"/>
      <w:lang w:eastAsia="ru-RU"/>
    </w:rPr>
  </w:style>
  <w:style w:type="paragraph" w:styleId="a9">
    <w:name w:val="Normal (Web)"/>
    <w:basedOn w:val="a"/>
    <w:uiPriority w:val="99"/>
    <w:rsid w:val="008E0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7C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67CC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D67CCA"/>
  </w:style>
  <w:style w:type="paragraph" w:styleId="a6">
    <w:name w:val="footer"/>
    <w:basedOn w:val="a"/>
    <w:link w:val="a7"/>
    <w:rsid w:val="00D67C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D67CC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D67CCA"/>
    <w:pPr>
      <w:ind w:left="720"/>
    </w:pPr>
    <w:rPr>
      <w:rFonts w:ascii="Calibri" w:eastAsia="Times New Roman" w:hAnsi="Calibri" w:cs="Calibri"/>
      <w:lang w:eastAsia="ru-RU"/>
    </w:rPr>
  </w:style>
  <w:style w:type="paragraph" w:styleId="a9">
    <w:name w:val="Normal (Web)"/>
    <w:basedOn w:val="a"/>
    <w:uiPriority w:val="99"/>
    <w:rsid w:val="008E0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GMR</cp:lastModifiedBy>
  <cp:revision>3</cp:revision>
  <dcterms:created xsi:type="dcterms:W3CDTF">2021-01-05T13:03:00Z</dcterms:created>
  <dcterms:modified xsi:type="dcterms:W3CDTF">2021-10-16T23:22:00Z</dcterms:modified>
</cp:coreProperties>
</file>